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AD78D5" w14:textId="277B478C" w:rsidR="000F135E" w:rsidRDefault="00515A59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 xml:space="preserve">JELOVNIK ZA RAZDOBLJE OD </w:t>
      </w:r>
      <w:r w:rsidR="006272C9">
        <w:rPr>
          <w:b/>
          <w:bCs/>
          <w:sz w:val="32"/>
          <w:szCs w:val="32"/>
        </w:rPr>
        <w:t>12.10</w:t>
      </w:r>
      <w:r>
        <w:rPr>
          <w:b/>
          <w:bCs/>
          <w:sz w:val="32"/>
          <w:szCs w:val="32"/>
        </w:rPr>
        <w:t xml:space="preserve">. do </w:t>
      </w:r>
      <w:r w:rsidR="006272C9">
        <w:rPr>
          <w:b/>
          <w:bCs/>
          <w:sz w:val="32"/>
          <w:szCs w:val="32"/>
        </w:rPr>
        <w:t>16</w:t>
      </w:r>
      <w:r w:rsidR="0003387B">
        <w:rPr>
          <w:b/>
          <w:bCs/>
          <w:sz w:val="32"/>
          <w:szCs w:val="32"/>
        </w:rPr>
        <w:t>.10</w:t>
      </w:r>
      <w:r>
        <w:rPr>
          <w:b/>
          <w:bCs/>
          <w:sz w:val="32"/>
          <w:szCs w:val="32"/>
        </w:rPr>
        <w:t xml:space="preserve">.2026.       </w:t>
      </w:r>
      <w:r>
        <w:t xml:space="preserve"> </w:t>
      </w:r>
      <w:r>
        <w:rPr>
          <w:noProof/>
        </w:rPr>
        <w:drawing>
          <wp:inline distT="0" distB="0" distL="0" distR="0" wp14:anchorId="3E96F276" wp14:editId="3FE05CFA">
            <wp:extent cx="914400" cy="914400"/>
            <wp:effectExtent l="0" t="0" r="0" b="0"/>
            <wp:docPr id="1" name="Slika 1" descr="Boy Eating Apple Stock Illustrations – 1,077 Boy Eating Apple Stock  Illustrations, Vectors &amp; Clipart - Dreamstim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lika 1" descr="Boy Eating Apple Stock Illustrations – 1,077 Boy Eating Apple Stock  Illustrations, Vectors &amp; Clipart - Dreamstime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914400" cy="91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10139ED" w14:textId="77777777" w:rsidR="000F135E" w:rsidRDefault="000F135E">
      <w:pPr>
        <w:jc w:val="center"/>
        <w:rPr>
          <w:b/>
          <w:bCs/>
          <w:sz w:val="18"/>
          <w:szCs w:val="18"/>
        </w:rPr>
      </w:pPr>
    </w:p>
    <w:tbl>
      <w:tblPr>
        <w:tblW w:w="140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47"/>
        <w:gridCol w:w="1393"/>
        <w:gridCol w:w="2297"/>
        <w:gridCol w:w="3543"/>
        <w:gridCol w:w="2410"/>
        <w:gridCol w:w="2410"/>
      </w:tblGrid>
      <w:tr w:rsidR="000F135E" w14:paraId="641AD9DD" w14:textId="77777777">
        <w:trPr>
          <w:trHeight w:val="261"/>
        </w:trPr>
        <w:tc>
          <w:tcPr>
            <w:tcW w:w="1947" w:type="dxa"/>
            <w:shd w:val="clear" w:color="auto" w:fill="FAE2D5"/>
          </w:tcPr>
          <w:p w14:paraId="37181BEE" w14:textId="77777777" w:rsidR="000F135E" w:rsidRDefault="00515A59">
            <w:pPr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DAN</w:t>
            </w:r>
          </w:p>
        </w:tc>
        <w:tc>
          <w:tcPr>
            <w:tcW w:w="1393" w:type="dxa"/>
            <w:shd w:val="clear" w:color="auto" w:fill="FAE2D5"/>
          </w:tcPr>
          <w:p w14:paraId="32F44357" w14:textId="77777777" w:rsidR="000F135E" w:rsidRDefault="00515A59">
            <w:pPr>
              <w:spacing w:after="0" w:line="240" w:lineRule="auto"/>
              <w:jc w:val="center"/>
              <w:rPr>
                <w:rFonts w:cs="Calibri"/>
                <w:b/>
                <w:bCs/>
              </w:rPr>
            </w:pPr>
            <w:r>
              <w:rPr>
                <w:rFonts w:cs="Calibri"/>
                <w:b/>
                <w:bCs/>
              </w:rPr>
              <w:t>DATUM</w:t>
            </w:r>
          </w:p>
        </w:tc>
        <w:tc>
          <w:tcPr>
            <w:tcW w:w="2297" w:type="dxa"/>
            <w:shd w:val="clear" w:color="auto" w:fill="FAE2D5"/>
          </w:tcPr>
          <w:p w14:paraId="5FC83E30" w14:textId="77777777" w:rsidR="000F135E" w:rsidRDefault="00515A59">
            <w:pPr>
              <w:spacing w:after="0" w:line="240" w:lineRule="auto"/>
              <w:jc w:val="center"/>
              <w:rPr>
                <w:rFonts w:cs="Calibri"/>
                <w:b/>
                <w:bCs/>
              </w:rPr>
            </w:pPr>
            <w:r>
              <w:rPr>
                <w:rFonts w:cs="Calibri"/>
                <w:b/>
                <w:bCs/>
              </w:rPr>
              <w:t>DORUČAK – VRTIĆ</w:t>
            </w:r>
          </w:p>
        </w:tc>
        <w:tc>
          <w:tcPr>
            <w:tcW w:w="3543" w:type="dxa"/>
            <w:shd w:val="clear" w:color="auto" w:fill="FAE2D5"/>
          </w:tcPr>
          <w:p w14:paraId="2006B29F" w14:textId="77777777" w:rsidR="000F135E" w:rsidRDefault="00515A59">
            <w:pPr>
              <w:spacing w:after="0" w:line="240" w:lineRule="auto"/>
              <w:jc w:val="center"/>
              <w:rPr>
                <w:rFonts w:cs="Calibri"/>
                <w:b/>
                <w:bCs/>
              </w:rPr>
            </w:pPr>
            <w:r>
              <w:rPr>
                <w:rFonts w:cs="Calibri"/>
                <w:b/>
                <w:bCs/>
              </w:rPr>
              <w:t xml:space="preserve">DORUČAK – </w:t>
            </w:r>
            <w:r>
              <w:rPr>
                <w:b/>
                <w:bCs/>
              </w:rPr>
              <w:t>O.Š I S.Š.</w:t>
            </w:r>
          </w:p>
        </w:tc>
        <w:tc>
          <w:tcPr>
            <w:tcW w:w="2410" w:type="dxa"/>
            <w:shd w:val="clear" w:color="auto" w:fill="FAE2D5"/>
          </w:tcPr>
          <w:p w14:paraId="3BFF48EA" w14:textId="77777777" w:rsidR="000F135E" w:rsidRDefault="00515A59">
            <w:pPr>
              <w:spacing w:after="0" w:line="240" w:lineRule="auto"/>
              <w:jc w:val="center"/>
              <w:rPr>
                <w:rFonts w:cs="Calibri"/>
                <w:b/>
                <w:bCs/>
              </w:rPr>
            </w:pPr>
            <w:r>
              <w:rPr>
                <w:rFonts w:cs="Calibri"/>
                <w:b/>
                <w:bCs/>
              </w:rPr>
              <w:t xml:space="preserve">RUČAK </w:t>
            </w:r>
          </w:p>
        </w:tc>
        <w:tc>
          <w:tcPr>
            <w:tcW w:w="2410" w:type="dxa"/>
            <w:shd w:val="clear" w:color="auto" w:fill="FAE2D5"/>
          </w:tcPr>
          <w:p w14:paraId="4B9D19F7" w14:textId="77777777" w:rsidR="000F135E" w:rsidRDefault="00515A59">
            <w:pPr>
              <w:spacing w:after="0" w:line="240" w:lineRule="auto"/>
              <w:jc w:val="center"/>
              <w:rPr>
                <w:rFonts w:cs="Calibri"/>
                <w:b/>
                <w:bCs/>
              </w:rPr>
            </w:pPr>
            <w:r>
              <w:rPr>
                <w:rFonts w:cs="Calibri"/>
                <w:b/>
                <w:bCs/>
              </w:rPr>
              <w:t>ALERGENI</w:t>
            </w:r>
          </w:p>
          <w:p w14:paraId="64F9F437" w14:textId="77777777" w:rsidR="000F135E" w:rsidRDefault="000F135E">
            <w:pPr>
              <w:spacing w:after="0" w:line="240" w:lineRule="auto"/>
              <w:jc w:val="center"/>
              <w:rPr>
                <w:rFonts w:cs="Calibri"/>
                <w:b/>
                <w:bCs/>
              </w:rPr>
            </w:pPr>
          </w:p>
        </w:tc>
      </w:tr>
      <w:tr w:rsidR="000F135E" w14:paraId="4FBD2BBE" w14:textId="77777777">
        <w:trPr>
          <w:trHeight w:val="1002"/>
        </w:trPr>
        <w:tc>
          <w:tcPr>
            <w:tcW w:w="1947" w:type="dxa"/>
            <w:shd w:val="clear" w:color="auto" w:fill="auto"/>
          </w:tcPr>
          <w:p w14:paraId="7524E519" w14:textId="77777777" w:rsidR="000F135E" w:rsidRDefault="00515A59">
            <w:pPr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 xml:space="preserve">PONEDJELJAK </w:t>
            </w:r>
          </w:p>
        </w:tc>
        <w:tc>
          <w:tcPr>
            <w:tcW w:w="1393" w:type="dxa"/>
            <w:shd w:val="clear" w:color="auto" w:fill="auto"/>
          </w:tcPr>
          <w:p w14:paraId="2375ECEA" w14:textId="798B19BA" w:rsidR="000F135E" w:rsidRDefault="006272C9">
            <w:pPr>
              <w:spacing w:after="0" w:line="240" w:lineRule="auto"/>
              <w:rPr>
                <w:rFonts w:cs="Calibri"/>
              </w:rPr>
            </w:pPr>
            <w:r>
              <w:rPr>
                <w:rFonts w:cs="Calibri"/>
              </w:rPr>
              <w:t>12.10</w:t>
            </w:r>
            <w:r w:rsidR="00515A59">
              <w:rPr>
                <w:rFonts w:cs="Calibri"/>
              </w:rPr>
              <w:t>.2026.</w:t>
            </w:r>
          </w:p>
        </w:tc>
        <w:tc>
          <w:tcPr>
            <w:tcW w:w="2297" w:type="dxa"/>
            <w:shd w:val="clear" w:color="auto" w:fill="auto"/>
          </w:tcPr>
          <w:p w14:paraId="1F2C84DD" w14:textId="77777777" w:rsidR="006272C9" w:rsidRDefault="006272C9">
            <w:pPr>
              <w:spacing w:after="0" w:line="240" w:lineRule="auto"/>
              <w:rPr>
                <w:rFonts w:cs="Calibri"/>
              </w:rPr>
            </w:pPr>
            <w:r>
              <w:rPr>
                <w:rFonts w:cs="Calibri"/>
              </w:rPr>
              <w:t>Kroasan</w:t>
            </w:r>
          </w:p>
          <w:p w14:paraId="10F03DDB" w14:textId="43A630B0" w:rsidR="000F135E" w:rsidRDefault="006272C9">
            <w:pPr>
              <w:spacing w:after="0" w:line="240" w:lineRule="auto"/>
              <w:rPr>
                <w:rFonts w:cs="Calibri"/>
              </w:rPr>
            </w:pPr>
            <w:r>
              <w:rPr>
                <w:rFonts w:cs="Calibri"/>
              </w:rPr>
              <w:t xml:space="preserve">Kakao </w:t>
            </w:r>
            <w:r w:rsidR="0003387B">
              <w:rPr>
                <w:rFonts w:cs="Calibri"/>
              </w:rPr>
              <w:t xml:space="preserve"> </w:t>
            </w:r>
            <w:r w:rsidR="00515A59">
              <w:rPr>
                <w:rFonts w:cs="Calibri"/>
              </w:rPr>
              <w:t xml:space="preserve">  </w:t>
            </w:r>
          </w:p>
        </w:tc>
        <w:tc>
          <w:tcPr>
            <w:tcW w:w="3543" w:type="dxa"/>
            <w:shd w:val="clear" w:color="auto" w:fill="auto"/>
          </w:tcPr>
          <w:p w14:paraId="4A2228D4" w14:textId="77777777" w:rsidR="006272C9" w:rsidRDefault="006272C9">
            <w:pPr>
              <w:spacing w:after="0" w:line="240" w:lineRule="auto"/>
              <w:rPr>
                <w:rFonts w:cs="Calibri"/>
              </w:rPr>
            </w:pPr>
            <w:r>
              <w:rPr>
                <w:rFonts w:cs="Calibri"/>
              </w:rPr>
              <w:t>Kroasan</w:t>
            </w:r>
          </w:p>
          <w:p w14:paraId="5873C477" w14:textId="09866B95" w:rsidR="000F135E" w:rsidRDefault="006272C9">
            <w:pPr>
              <w:spacing w:after="0" w:line="240" w:lineRule="auto"/>
              <w:rPr>
                <w:rFonts w:cs="Calibri"/>
              </w:rPr>
            </w:pPr>
            <w:r>
              <w:rPr>
                <w:rFonts w:cs="Calibri"/>
              </w:rPr>
              <w:t xml:space="preserve">Čokoladno mlijeko </w:t>
            </w:r>
            <w:r w:rsidR="00515A59">
              <w:rPr>
                <w:rFonts w:cs="Calibri"/>
              </w:rPr>
              <w:t xml:space="preserve"> </w:t>
            </w:r>
          </w:p>
        </w:tc>
        <w:tc>
          <w:tcPr>
            <w:tcW w:w="2410" w:type="dxa"/>
            <w:shd w:val="clear" w:color="auto" w:fill="auto"/>
          </w:tcPr>
          <w:p w14:paraId="6C44EE62" w14:textId="2461FAB2" w:rsidR="000F135E" w:rsidRDefault="006272C9">
            <w:pPr>
              <w:spacing w:after="0" w:line="240" w:lineRule="auto"/>
              <w:rPr>
                <w:rFonts w:cs="Calibri"/>
              </w:rPr>
            </w:pPr>
            <w:r>
              <w:rPr>
                <w:rFonts w:cs="Calibri"/>
              </w:rPr>
              <w:t>Slanutak varivo s</w:t>
            </w:r>
            <w:r w:rsidR="00515A59">
              <w:rPr>
                <w:rFonts w:cs="Calibri"/>
              </w:rPr>
              <w:t xml:space="preserve"> kobasicom</w:t>
            </w:r>
          </w:p>
          <w:p w14:paraId="2B7A07AF" w14:textId="77777777" w:rsidR="000F135E" w:rsidRDefault="00515A59">
            <w:pPr>
              <w:spacing w:after="0" w:line="240" w:lineRule="auto"/>
              <w:rPr>
                <w:rFonts w:cs="Calibri"/>
              </w:rPr>
            </w:pPr>
            <w:r>
              <w:rPr>
                <w:rFonts w:cs="Calibri"/>
              </w:rPr>
              <w:t xml:space="preserve">Kruh </w:t>
            </w:r>
          </w:p>
          <w:p w14:paraId="03859593" w14:textId="77777777" w:rsidR="000F135E" w:rsidRDefault="00515A59">
            <w:pPr>
              <w:spacing w:after="0" w:line="240" w:lineRule="auto"/>
              <w:rPr>
                <w:rFonts w:cs="Calibri"/>
              </w:rPr>
            </w:pPr>
            <w:r>
              <w:rPr>
                <w:rFonts w:cs="Calibri"/>
              </w:rPr>
              <w:t xml:space="preserve">Voće  </w:t>
            </w:r>
          </w:p>
        </w:tc>
        <w:tc>
          <w:tcPr>
            <w:tcW w:w="2410" w:type="dxa"/>
          </w:tcPr>
          <w:p w14:paraId="36C7E971" w14:textId="77777777" w:rsidR="000F135E" w:rsidRDefault="00515A59">
            <w:pPr>
              <w:spacing w:after="0"/>
              <w:rPr>
                <w:sz w:val="16"/>
                <w:szCs w:val="16"/>
              </w:rPr>
            </w:pPr>
            <w:r>
              <w:rPr>
                <w:rFonts w:cs="Calibri"/>
              </w:rPr>
              <w:t xml:space="preserve">  </w:t>
            </w:r>
            <w:r>
              <w:rPr>
                <w:sz w:val="16"/>
                <w:szCs w:val="16"/>
              </w:rPr>
              <w:t>Sadrži: pšenica ( gluten),celer, jaja, mlijeko. Može sadržavati: gorušicu,</w:t>
            </w:r>
          </w:p>
          <w:p w14:paraId="2E536101" w14:textId="77777777" w:rsidR="000F135E" w:rsidRDefault="00515A59">
            <w:pPr>
              <w:spacing w:after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sezam, soja, orašasto voće</w:t>
            </w:r>
          </w:p>
        </w:tc>
      </w:tr>
      <w:tr w:rsidR="000F135E" w14:paraId="164FDEE9" w14:textId="77777777">
        <w:trPr>
          <w:trHeight w:val="987"/>
        </w:trPr>
        <w:tc>
          <w:tcPr>
            <w:tcW w:w="1947" w:type="dxa"/>
            <w:shd w:val="clear" w:color="auto" w:fill="auto"/>
          </w:tcPr>
          <w:p w14:paraId="274403B2" w14:textId="77777777" w:rsidR="000F135E" w:rsidRDefault="00515A59">
            <w:pPr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 xml:space="preserve">UTORAK </w:t>
            </w:r>
          </w:p>
        </w:tc>
        <w:tc>
          <w:tcPr>
            <w:tcW w:w="1393" w:type="dxa"/>
            <w:shd w:val="clear" w:color="auto" w:fill="auto"/>
          </w:tcPr>
          <w:p w14:paraId="774E9E2D" w14:textId="7926FE89" w:rsidR="000F135E" w:rsidRDefault="006272C9">
            <w:pPr>
              <w:spacing w:after="0" w:line="240" w:lineRule="auto"/>
              <w:rPr>
                <w:rFonts w:cs="Calibri"/>
              </w:rPr>
            </w:pPr>
            <w:r>
              <w:rPr>
                <w:rFonts w:cs="Calibri"/>
              </w:rPr>
              <w:t>13.10</w:t>
            </w:r>
            <w:r w:rsidR="00515A59">
              <w:rPr>
                <w:rFonts w:cs="Calibri"/>
              </w:rPr>
              <w:t>.2026.</w:t>
            </w:r>
          </w:p>
        </w:tc>
        <w:tc>
          <w:tcPr>
            <w:tcW w:w="2297" w:type="dxa"/>
            <w:shd w:val="clear" w:color="auto" w:fill="auto"/>
          </w:tcPr>
          <w:p w14:paraId="565E0CF4" w14:textId="21E983F2" w:rsidR="0003387B" w:rsidRDefault="006272C9">
            <w:pPr>
              <w:spacing w:after="0" w:line="240" w:lineRule="auto"/>
              <w:rPr>
                <w:rFonts w:cs="Calibri"/>
              </w:rPr>
            </w:pPr>
            <w:r>
              <w:rPr>
                <w:rFonts w:cs="Calibri"/>
              </w:rPr>
              <w:t>Pašteta</w:t>
            </w:r>
            <w:r w:rsidR="0003387B">
              <w:rPr>
                <w:rFonts w:cs="Calibri"/>
              </w:rPr>
              <w:t xml:space="preserve"> namaz</w:t>
            </w:r>
          </w:p>
          <w:p w14:paraId="60D99CED" w14:textId="77777777" w:rsidR="0003387B" w:rsidRDefault="0003387B">
            <w:pPr>
              <w:spacing w:after="0" w:line="240" w:lineRule="auto"/>
              <w:rPr>
                <w:rFonts w:cs="Calibri"/>
              </w:rPr>
            </w:pPr>
            <w:r>
              <w:rPr>
                <w:rFonts w:cs="Calibri"/>
              </w:rPr>
              <w:t>Kruh</w:t>
            </w:r>
          </w:p>
          <w:p w14:paraId="758F2D3F" w14:textId="22C71F20" w:rsidR="000F135E" w:rsidRDefault="0003387B">
            <w:pPr>
              <w:spacing w:after="0" w:line="240" w:lineRule="auto"/>
              <w:rPr>
                <w:rFonts w:cs="Calibri"/>
              </w:rPr>
            </w:pPr>
            <w:r>
              <w:rPr>
                <w:rFonts w:cs="Calibri"/>
              </w:rPr>
              <w:t xml:space="preserve">Čaj </w:t>
            </w:r>
            <w:r w:rsidR="00515A59">
              <w:rPr>
                <w:rFonts w:cs="Calibri"/>
              </w:rPr>
              <w:t xml:space="preserve"> </w:t>
            </w:r>
          </w:p>
        </w:tc>
        <w:tc>
          <w:tcPr>
            <w:tcW w:w="3543" w:type="dxa"/>
            <w:shd w:val="clear" w:color="auto" w:fill="auto"/>
          </w:tcPr>
          <w:p w14:paraId="10C7C8D2" w14:textId="05BAB61E" w:rsidR="000F135E" w:rsidRDefault="0003387B">
            <w:pPr>
              <w:spacing w:after="0" w:line="240" w:lineRule="auto"/>
              <w:rPr>
                <w:rFonts w:cs="Calibri"/>
              </w:rPr>
            </w:pPr>
            <w:r>
              <w:rPr>
                <w:rFonts w:cs="Calibri"/>
              </w:rPr>
              <w:t xml:space="preserve">Varivo </w:t>
            </w:r>
            <w:r w:rsidR="006272C9">
              <w:rPr>
                <w:rFonts w:cs="Calibri"/>
              </w:rPr>
              <w:t>od mahuna</w:t>
            </w:r>
            <w:r>
              <w:rPr>
                <w:rFonts w:cs="Calibri"/>
              </w:rPr>
              <w:t xml:space="preserve"> </w:t>
            </w:r>
            <w:r w:rsidR="006272C9">
              <w:rPr>
                <w:rFonts w:cs="Calibri"/>
              </w:rPr>
              <w:t>s mesom</w:t>
            </w:r>
          </w:p>
          <w:p w14:paraId="5B6FC860" w14:textId="21004B1A" w:rsidR="000F135E" w:rsidRDefault="0003387B">
            <w:pPr>
              <w:spacing w:after="0" w:line="240" w:lineRule="auto"/>
              <w:rPr>
                <w:rFonts w:cs="Calibri"/>
              </w:rPr>
            </w:pPr>
            <w:r>
              <w:rPr>
                <w:rFonts w:cs="Calibri"/>
              </w:rPr>
              <w:t xml:space="preserve">Graham </w:t>
            </w:r>
            <w:r w:rsidR="006272C9">
              <w:rPr>
                <w:rFonts w:cs="Calibri"/>
              </w:rPr>
              <w:t>kruh</w:t>
            </w:r>
            <w:r w:rsidR="00515A59">
              <w:rPr>
                <w:rFonts w:cs="Calibri"/>
              </w:rPr>
              <w:t xml:space="preserve"> </w:t>
            </w:r>
          </w:p>
          <w:p w14:paraId="6A66EB88" w14:textId="77777777" w:rsidR="000F135E" w:rsidRDefault="000F135E">
            <w:pPr>
              <w:spacing w:after="0" w:line="240" w:lineRule="auto"/>
              <w:rPr>
                <w:rFonts w:cs="Calibri"/>
              </w:rPr>
            </w:pPr>
          </w:p>
        </w:tc>
        <w:tc>
          <w:tcPr>
            <w:tcW w:w="2410" w:type="dxa"/>
            <w:shd w:val="clear" w:color="auto" w:fill="auto"/>
          </w:tcPr>
          <w:p w14:paraId="59953A56" w14:textId="4F46D202" w:rsidR="0003387B" w:rsidRDefault="006272C9">
            <w:pPr>
              <w:spacing w:after="0" w:line="240" w:lineRule="auto"/>
            </w:pPr>
            <w:r>
              <w:t>Krpice sa zeljem i hrenovkama</w:t>
            </w:r>
          </w:p>
          <w:p w14:paraId="0FD42DA1" w14:textId="2F351990" w:rsidR="000F135E" w:rsidRDefault="0003387B">
            <w:pPr>
              <w:spacing w:after="0" w:line="240" w:lineRule="auto"/>
            </w:pPr>
            <w:r>
              <w:t xml:space="preserve">Kruh </w:t>
            </w:r>
            <w:r w:rsidR="00515A59">
              <w:t xml:space="preserve"> </w:t>
            </w:r>
          </w:p>
        </w:tc>
        <w:tc>
          <w:tcPr>
            <w:tcW w:w="2410" w:type="dxa"/>
          </w:tcPr>
          <w:p w14:paraId="59E737AD" w14:textId="77777777" w:rsidR="000F135E" w:rsidRDefault="00515A59">
            <w:pPr>
              <w:spacing w:after="0" w:line="240" w:lineRule="auto"/>
            </w:pPr>
            <w:r>
              <w:rPr>
                <w:sz w:val="16"/>
                <w:szCs w:val="16"/>
              </w:rPr>
              <w:t>Sadrži:  gluten, celer, mlijeko. Može sadržavati: gorušicu, sezam, orašaste plodove, soja, jaja u tragovima</w:t>
            </w:r>
          </w:p>
        </w:tc>
      </w:tr>
      <w:tr w:rsidR="000F135E" w14:paraId="17CF188B" w14:textId="77777777">
        <w:trPr>
          <w:trHeight w:val="1554"/>
        </w:trPr>
        <w:tc>
          <w:tcPr>
            <w:tcW w:w="1947" w:type="dxa"/>
            <w:shd w:val="clear" w:color="auto" w:fill="auto"/>
          </w:tcPr>
          <w:p w14:paraId="11275C2D" w14:textId="77777777" w:rsidR="000F135E" w:rsidRDefault="00515A59">
            <w:pPr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 xml:space="preserve">SRIJEDA </w:t>
            </w:r>
          </w:p>
        </w:tc>
        <w:tc>
          <w:tcPr>
            <w:tcW w:w="1393" w:type="dxa"/>
            <w:shd w:val="clear" w:color="auto" w:fill="auto"/>
          </w:tcPr>
          <w:p w14:paraId="2E07E16C" w14:textId="1D47956E" w:rsidR="000F135E" w:rsidRDefault="006272C9">
            <w:pPr>
              <w:spacing w:after="0" w:line="240" w:lineRule="auto"/>
              <w:rPr>
                <w:rFonts w:cs="Calibri"/>
              </w:rPr>
            </w:pPr>
            <w:r>
              <w:rPr>
                <w:rFonts w:cs="Calibri"/>
              </w:rPr>
              <w:t>14.10</w:t>
            </w:r>
            <w:r w:rsidR="0003387B">
              <w:rPr>
                <w:rFonts w:cs="Calibri"/>
              </w:rPr>
              <w:t>.</w:t>
            </w:r>
            <w:r w:rsidR="00515A59">
              <w:rPr>
                <w:rFonts w:cs="Calibri"/>
              </w:rPr>
              <w:t>2026.</w:t>
            </w:r>
          </w:p>
        </w:tc>
        <w:tc>
          <w:tcPr>
            <w:tcW w:w="2297" w:type="dxa"/>
            <w:shd w:val="clear" w:color="auto" w:fill="auto"/>
          </w:tcPr>
          <w:p w14:paraId="7F5FB31D" w14:textId="5138CE53" w:rsidR="000F135E" w:rsidRDefault="00515A59">
            <w:pPr>
              <w:spacing w:after="0" w:line="240" w:lineRule="auto"/>
              <w:rPr>
                <w:rFonts w:cs="Calibri"/>
              </w:rPr>
            </w:pPr>
            <w:r>
              <w:rPr>
                <w:rFonts w:cs="Calibri"/>
              </w:rPr>
              <w:t>Salama</w:t>
            </w:r>
          </w:p>
          <w:p w14:paraId="1567594C" w14:textId="77777777" w:rsidR="000F135E" w:rsidRDefault="00515A59">
            <w:pPr>
              <w:spacing w:after="0" w:line="240" w:lineRule="auto"/>
              <w:rPr>
                <w:rFonts w:cs="Calibri"/>
              </w:rPr>
            </w:pPr>
            <w:r>
              <w:rPr>
                <w:rFonts w:cs="Calibri"/>
              </w:rPr>
              <w:t xml:space="preserve">Kruh </w:t>
            </w:r>
          </w:p>
          <w:p w14:paraId="38D97288" w14:textId="77777777" w:rsidR="000F135E" w:rsidRDefault="00515A59">
            <w:pPr>
              <w:spacing w:after="0" w:line="240" w:lineRule="auto"/>
              <w:rPr>
                <w:rFonts w:cs="Calibri"/>
              </w:rPr>
            </w:pPr>
            <w:r>
              <w:rPr>
                <w:rFonts w:cs="Calibri"/>
              </w:rPr>
              <w:t xml:space="preserve">Čaj </w:t>
            </w:r>
          </w:p>
          <w:p w14:paraId="090B8E8C" w14:textId="77777777" w:rsidR="000F135E" w:rsidRDefault="000F135E">
            <w:pPr>
              <w:spacing w:after="0" w:line="240" w:lineRule="auto"/>
              <w:rPr>
                <w:rFonts w:cs="Calibri"/>
              </w:rPr>
            </w:pPr>
          </w:p>
        </w:tc>
        <w:tc>
          <w:tcPr>
            <w:tcW w:w="3543" w:type="dxa"/>
            <w:shd w:val="clear" w:color="auto" w:fill="auto"/>
            <w:vAlign w:val="center"/>
          </w:tcPr>
          <w:p w14:paraId="1B223944" w14:textId="70A3832F" w:rsidR="0003387B" w:rsidRDefault="006272C9">
            <w:pPr>
              <w:spacing w:after="0" w:line="240" w:lineRule="auto"/>
              <w:rPr>
                <w:rFonts w:cs="Calibri"/>
              </w:rPr>
            </w:pPr>
            <w:r>
              <w:rPr>
                <w:rFonts w:cs="Calibri"/>
              </w:rPr>
              <w:t xml:space="preserve">Sendvič sa salamom u graham pecivu </w:t>
            </w:r>
          </w:p>
          <w:p w14:paraId="4BECA87F" w14:textId="692BF728" w:rsidR="006272C9" w:rsidRDefault="006272C9">
            <w:pPr>
              <w:spacing w:after="0" w:line="240" w:lineRule="auto"/>
              <w:rPr>
                <w:rFonts w:cs="Calibri"/>
              </w:rPr>
            </w:pPr>
            <w:r>
              <w:rPr>
                <w:rFonts w:cs="Calibri"/>
              </w:rPr>
              <w:t xml:space="preserve">Voće </w:t>
            </w:r>
          </w:p>
          <w:p w14:paraId="0953A754" w14:textId="77777777" w:rsidR="000F135E" w:rsidRDefault="000F135E">
            <w:pPr>
              <w:spacing w:after="0" w:line="240" w:lineRule="auto"/>
              <w:rPr>
                <w:rFonts w:cs="Calibri"/>
              </w:rPr>
            </w:pPr>
          </w:p>
          <w:p w14:paraId="694703AD" w14:textId="77777777" w:rsidR="000F135E" w:rsidRDefault="000F135E">
            <w:pPr>
              <w:spacing w:after="0" w:line="240" w:lineRule="auto"/>
              <w:rPr>
                <w:rFonts w:cs="Calibri"/>
              </w:rPr>
            </w:pPr>
          </w:p>
        </w:tc>
        <w:tc>
          <w:tcPr>
            <w:tcW w:w="2410" w:type="dxa"/>
            <w:shd w:val="clear" w:color="auto" w:fill="auto"/>
          </w:tcPr>
          <w:p w14:paraId="74A7A347" w14:textId="77777777" w:rsidR="006272C9" w:rsidRDefault="006272C9">
            <w:pPr>
              <w:spacing w:after="0" w:line="240" w:lineRule="auto"/>
              <w:rPr>
                <w:rFonts w:cs="Calibri"/>
              </w:rPr>
            </w:pPr>
            <w:r>
              <w:rPr>
                <w:rFonts w:cs="Calibri"/>
              </w:rPr>
              <w:t>Špageti bolonjez</w:t>
            </w:r>
          </w:p>
          <w:p w14:paraId="0251C0A7" w14:textId="77777777" w:rsidR="006272C9" w:rsidRDefault="006272C9">
            <w:pPr>
              <w:spacing w:after="0" w:line="240" w:lineRule="auto"/>
              <w:rPr>
                <w:rFonts w:cs="Calibri"/>
              </w:rPr>
            </w:pPr>
            <w:r>
              <w:rPr>
                <w:rFonts w:cs="Calibri"/>
              </w:rPr>
              <w:t xml:space="preserve">Salata </w:t>
            </w:r>
          </w:p>
          <w:p w14:paraId="09B4F226" w14:textId="77777777" w:rsidR="006272C9" w:rsidRDefault="006272C9">
            <w:pPr>
              <w:spacing w:after="0" w:line="240" w:lineRule="auto"/>
              <w:rPr>
                <w:rFonts w:cs="Calibri"/>
              </w:rPr>
            </w:pPr>
            <w:r>
              <w:rPr>
                <w:rFonts w:cs="Calibri"/>
              </w:rPr>
              <w:t xml:space="preserve">Kruh </w:t>
            </w:r>
          </w:p>
          <w:p w14:paraId="21B96864" w14:textId="686B1DF0" w:rsidR="000F135E" w:rsidRDefault="006272C9">
            <w:pPr>
              <w:spacing w:after="0" w:line="240" w:lineRule="auto"/>
              <w:rPr>
                <w:rFonts w:cs="Calibri"/>
              </w:rPr>
            </w:pPr>
            <w:r>
              <w:rPr>
                <w:rFonts w:cs="Calibri"/>
              </w:rPr>
              <w:t xml:space="preserve">Voće </w:t>
            </w:r>
            <w:r w:rsidR="00515A59">
              <w:rPr>
                <w:rFonts w:cs="Calibri"/>
              </w:rPr>
              <w:t xml:space="preserve">    </w:t>
            </w:r>
          </w:p>
        </w:tc>
        <w:tc>
          <w:tcPr>
            <w:tcW w:w="2410" w:type="dxa"/>
          </w:tcPr>
          <w:p w14:paraId="60E685D0" w14:textId="77777777" w:rsidR="000F135E" w:rsidRDefault="00515A59">
            <w:pPr>
              <w:spacing w:after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Sadrži: pšenica ( gluten),celer, jaja, mlijeko. Može sadržavati: gorušicu,</w:t>
            </w:r>
          </w:p>
          <w:p w14:paraId="06A87354" w14:textId="77777777" w:rsidR="000F135E" w:rsidRDefault="00515A59">
            <w:pPr>
              <w:spacing w:after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sezam, soja, orašasto voće</w:t>
            </w:r>
          </w:p>
          <w:p w14:paraId="075D0D2C" w14:textId="77777777" w:rsidR="000F135E" w:rsidRDefault="000F135E">
            <w:pPr>
              <w:spacing w:after="0" w:line="240" w:lineRule="auto"/>
              <w:rPr>
                <w:rFonts w:cs="Calibri"/>
              </w:rPr>
            </w:pPr>
          </w:p>
        </w:tc>
      </w:tr>
      <w:tr w:rsidR="000F135E" w14:paraId="7BE43F43" w14:textId="77777777">
        <w:trPr>
          <w:trHeight w:val="1351"/>
        </w:trPr>
        <w:tc>
          <w:tcPr>
            <w:tcW w:w="1947" w:type="dxa"/>
            <w:shd w:val="clear" w:color="auto" w:fill="auto"/>
          </w:tcPr>
          <w:p w14:paraId="7EED51E0" w14:textId="77777777" w:rsidR="000F135E" w:rsidRDefault="00515A59">
            <w:pPr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 xml:space="preserve">ČETVRTAK </w:t>
            </w:r>
          </w:p>
        </w:tc>
        <w:tc>
          <w:tcPr>
            <w:tcW w:w="1393" w:type="dxa"/>
            <w:shd w:val="clear" w:color="auto" w:fill="auto"/>
          </w:tcPr>
          <w:p w14:paraId="716B0638" w14:textId="4DD9E846" w:rsidR="000F135E" w:rsidRDefault="0003387B">
            <w:pPr>
              <w:spacing w:after="0" w:line="240" w:lineRule="auto"/>
              <w:rPr>
                <w:rFonts w:cs="Calibri"/>
              </w:rPr>
            </w:pPr>
            <w:r>
              <w:rPr>
                <w:rFonts w:cs="Calibri"/>
              </w:rPr>
              <w:t>1</w:t>
            </w:r>
            <w:r w:rsidR="006272C9">
              <w:rPr>
                <w:rFonts w:cs="Calibri"/>
              </w:rPr>
              <w:t>5.10</w:t>
            </w:r>
            <w:r w:rsidR="00515A59">
              <w:rPr>
                <w:rFonts w:cs="Calibri"/>
              </w:rPr>
              <w:t>.2026.</w:t>
            </w:r>
          </w:p>
        </w:tc>
        <w:tc>
          <w:tcPr>
            <w:tcW w:w="2297" w:type="dxa"/>
            <w:shd w:val="clear" w:color="auto" w:fill="auto"/>
          </w:tcPr>
          <w:p w14:paraId="31DA7853" w14:textId="137E1729" w:rsidR="000F135E" w:rsidRDefault="00DF7DE6">
            <w:pPr>
              <w:spacing w:after="0" w:line="240" w:lineRule="auto"/>
              <w:rPr>
                <w:rFonts w:cs="Calibri"/>
              </w:rPr>
            </w:pPr>
            <w:proofErr w:type="spellStart"/>
            <w:r>
              <w:rPr>
                <w:rFonts w:cs="Calibri"/>
              </w:rPr>
              <w:t>Linolada</w:t>
            </w:r>
            <w:proofErr w:type="spellEnd"/>
            <w:r>
              <w:rPr>
                <w:rFonts w:cs="Calibri"/>
              </w:rPr>
              <w:t xml:space="preserve"> namaz</w:t>
            </w:r>
          </w:p>
          <w:p w14:paraId="799FB573" w14:textId="179B84F2" w:rsidR="00867A26" w:rsidRDefault="00867A26">
            <w:pPr>
              <w:spacing w:after="0" w:line="240" w:lineRule="auto"/>
              <w:rPr>
                <w:rFonts w:cs="Calibri"/>
              </w:rPr>
            </w:pPr>
            <w:r>
              <w:rPr>
                <w:rFonts w:cs="Calibri"/>
              </w:rPr>
              <w:t xml:space="preserve">Kruh </w:t>
            </w:r>
          </w:p>
          <w:p w14:paraId="44480205" w14:textId="738BD386" w:rsidR="00867A26" w:rsidRDefault="00867A26">
            <w:pPr>
              <w:spacing w:after="0" w:line="240" w:lineRule="auto"/>
              <w:rPr>
                <w:rFonts w:cs="Calibri"/>
              </w:rPr>
            </w:pPr>
            <w:r>
              <w:rPr>
                <w:rFonts w:cs="Calibri"/>
              </w:rPr>
              <w:t xml:space="preserve">Čaj </w:t>
            </w:r>
          </w:p>
          <w:p w14:paraId="2546C3DF" w14:textId="77777777" w:rsidR="000F135E" w:rsidRDefault="000F135E">
            <w:pPr>
              <w:spacing w:after="0" w:line="240" w:lineRule="auto"/>
              <w:rPr>
                <w:rFonts w:cs="Calibri"/>
              </w:rPr>
            </w:pPr>
          </w:p>
        </w:tc>
        <w:tc>
          <w:tcPr>
            <w:tcW w:w="3543" w:type="dxa"/>
            <w:shd w:val="clear" w:color="auto" w:fill="auto"/>
          </w:tcPr>
          <w:p w14:paraId="7E673C1A" w14:textId="77777777" w:rsidR="00DF7DE6" w:rsidRDefault="00DF7DE6">
            <w:pPr>
              <w:spacing w:after="0" w:line="240" w:lineRule="auto"/>
              <w:rPr>
                <w:rFonts w:cs="Calibri"/>
              </w:rPr>
            </w:pPr>
            <w:r>
              <w:rPr>
                <w:rFonts w:cs="Calibri"/>
              </w:rPr>
              <w:t>Rižoto s piletinom</w:t>
            </w:r>
          </w:p>
          <w:p w14:paraId="01F16EC8" w14:textId="77777777" w:rsidR="00DF7DE6" w:rsidRDefault="00DF7DE6">
            <w:pPr>
              <w:spacing w:after="0" w:line="240" w:lineRule="auto"/>
              <w:rPr>
                <w:rFonts w:cs="Calibri"/>
              </w:rPr>
            </w:pPr>
            <w:r>
              <w:rPr>
                <w:rFonts w:cs="Calibri"/>
              </w:rPr>
              <w:t xml:space="preserve">Salata </w:t>
            </w:r>
          </w:p>
          <w:p w14:paraId="6FA2240C" w14:textId="3E042AD3" w:rsidR="000F135E" w:rsidRDefault="00DF7DE6">
            <w:pPr>
              <w:spacing w:after="0" w:line="240" w:lineRule="auto"/>
              <w:rPr>
                <w:rFonts w:cs="Calibri"/>
              </w:rPr>
            </w:pPr>
            <w:r>
              <w:rPr>
                <w:rFonts w:cs="Calibri"/>
              </w:rPr>
              <w:t xml:space="preserve">Kruh </w:t>
            </w:r>
            <w:r w:rsidR="00867A26">
              <w:rPr>
                <w:rFonts w:cs="Calibri"/>
              </w:rPr>
              <w:t xml:space="preserve"> </w:t>
            </w:r>
          </w:p>
        </w:tc>
        <w:tc>
          <w:tcPr>
            <w:tcW w:w="2410" w:type="dxa"/>
            <w:shd w:val="clear" w:color="auto" w:fill="auto"/>
          </w:tcPr>
          <w:p w14:paraId="5600A4D6" w14:textId="18F20ED9" w:rsidR="000F135E" w:rsidRDefault="00867A26">
            <w:pPr>
              <w:spacing w:after="0" w:line="240" w:lineRule="auto"/>
              <w:rPr>
                <w:rFonts w:cs="Calibri"/>
              </w:rPr>
            </w:pPr>
            <w:r>
              <w:rPr>
                <w:rFonts w:cs="Calibri"/>
              </w:rPr>
              <w:t xml:space="preserve">Varivo od </w:t>
            </w:r>
            <w:r w:rsidR="00DF7DE6">
              <w:rPr>
                <w:rFonts w:cs="Calibri"/>
              </w:rPr>
              <w:t>kelja</w:t>
            </w:r>
            <w:r>
              <w:rPr>
                <w:rFonts w:cs="Calibri"/>
              </w:rPr>
              <w:t xml:space="preserve"> s</w:t>
            </w:r>
            <w:r w:rsidR="00DF7DE6">
              <w:rPr>
                <w:rFonts w:cs="Calibri"/>
              </w:rPr>
              <w:t xml:space="preserve"> </w:t>
            </w:r>
            <w:r>
              <w:rPr>
                <w:rFonts w:cs="Calibri"/>
              </w:rPr>
              <w:t>mesom</w:t>
            </w:r>
          </w:p>
          <w:p w14:paraId="42251AB6" w14:textId="460902C7" w:rsidR="00867A26" w:rsidRDefault="00867A26">
            <w:pPr>
              <w:spacing w:after="0" w:line="240" w:lineRule="auto"/>
              <w:rPr>
                <w:rFonts w:cs="Calibri"/>
              </w:rPr>
            </w:pPr>
            <w:r>
              <w:rPr>
                <w:rFonts w:cs="Calibri"/>
              </w:rPr>
              <w:t xml:space="preserve">Kruh </w:t>
            </w:r>
          </w:p>
          <w:p w14:paraId="62BC6F6C" w14:textId="7C21A606" w:rsidR="00867A26" w:rsidRDefault="00867A26">
            <w:pPr>
              <w:spacing w:after="0" w:line="240" w:lineRule="auto"/>
              <w:rPr>
                <w:rFonts w:cs="Calibri"/>
              </w:rPr>
            </w:pPr>
            <w:r>
              <w:rPr>
                <w:rFonts w:cs="Calibri"/>
              </w:rPr>
              <w:t xml:space="preserve">Voće </w:t>
            </w:r>
          </w:p>
          <w:p w14:paraId="71C09BD4" w14:textId="77777777" w:rsidR="000F135E" w:rsidRDefault="000F135E">
            <w:pPr>
              <w:spacing w:after="0" w:line="240" w:lineRule="auto"/>
              <w:rPr>
                <w:rFonts w:cs="Calibri"/>
              </w:rPr>
            </w:pPr>
          </w:p>
          <w:p w14:paraId="4306AAB8" w14:textId="77777777" w:rsidR="000F135E" w:rsidRDefault="000F135E">
            <w:pPr>
              <w:spacing w:after="0" w:line="240" w:lineRule="auto"/>
              <w:rPr>
                <w:rFonts w:cs="Calibri"/>
              </w:rPr>
            </w:pPr>
          </w:p>
        </w:tc>
        <w:tc>
          <w:tcPr>
            <w:tcW w:w="2410" w:type="dxa"/>
          </w:tcPr>
          <w:p w14:paraId="71D01DD2" w14:textId="1EA35DAB" w:rsidR="000F135E" w:rsidRDefault="00515A59">
            <w:pPr>
              <w:spacing w:after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Sadrži: pšenica ( gluten),celer, jaja, mlijeko. Može sadržavati: gorušicu,</w:t>
            </w:r>
          </w:p>
          <w:p w14:paraId="5814FE58" w14:textId="77777777" w:rsidR="000F135E" w:rsidRDefault="00515A59">
            <w:pPr>
              <w:spacing w:after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sezam, soja, orašasto voće</w:t>
            </w:r>
          </w:p>
          <w:p w14:paraId="386E55F4" w14:textId="77777777" w:rsidR="000F135E" w:rsidRDefault="000F135E">
            <w:pPr>
              <w:spacing w:after="0" w:line="240" w:lineRule="auto"/>
              <w:rPr>
                <w:rFonts w:cs="Calibri"/>
              </w:rPr>
            </w:pPr>
          </w:p>
        </w:tc>
      </w:tr>
      <w:tr w:rsidR="000F135E" w14:paraId="2FE12516" w14:textId="77777777">
        <w:trPr>
          <w:trHeight w:val="1797"/>
        </w:trPr>
        <w:tc>
          <w:tcPr>
            <w:tcW w:w="1947" w:type="dxa"/>
            <w:shd w:val="clear" w:color="auto" w:fill="auto"/>
          </w:tcPr>
          <w:p w14:paraId="7E5BF46F" w14:textId="77777777" w:rsidR="000F135E" w:rsidRDefault="00515A59">
            <w:pPr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PETAK</w:t>
            </w:r>
          </w:p>
        </w:tc>
        <w:tc>
          <w:tcPr>
            <w:tcW w:w="1393" w:type="dxa"/>
            <w:shd w:val="clear" w:color="auto" w:fill="auto"/>
          </w:tcPr>
          <w:p w14:paraId="28BD3359" w14:textId="6449014B" w:rsidR="000F135E" w:rsidRDefault="006272C9">
            <w:pPr>
              <w:spacing w:after="0" w:line="240" w:lineRule="auto"/>
              <w:rPr>
                <w:rFonts w:cs="Calibri"/>
              </w:rPr>
            </w:pPr>
            <w:r>
              <w:rPr>
                <w:rFonts w:cs="Calibri"/>
              </w:rPr>
              <w:t>16.10</w:t>
            </w:r>
            <w:r w:rsidR="00515A59">
              <w:rPr>
                <w:rFonts w:cs="Calibri"/>
              </w:rPr>
              <w:t>.2026.</w:t>
            </w:r>
          </w:p>
        </w:tc>
        <w:tc>
          <w:tcPr>
            <w:tcW w:w="2297" w:type="dxa"/>
            <w:shd w:val="clear" w:color="auto" w:fill="auto"/>
          </w:tcPr>
          <w:p w14:paraId="0AD493BC" w14:textId="1C28A024" w:rsidR="000F135E" w:rsidRDefault="00DF7DE6">
            <w:pPr>
              <w:spacing w:after="0" w:line="240" w:lineRule="auto"/>
              <w:rPr>
                <w:rFonts w:cs="Calibri"/>
              </w:rPr>
            </w:pPr>
            <w:r>
              <w:rPr>
                <w:rFonts w:cs="Calibri"/>
              </w:rPr>
              <w:t>Pohani kruh</w:t>
            </w:r>
          </w:p>
          <w:p w14:paraId="18344A5F" w14:textId="77777777" w:rsidR="000F135E" w:rsidRDefault="00515A59">
            <w:pPr>
              <w:spacing w:after="0" w:line="240" w:lineRule="auto"/>
              <w:rPr>
                <w:rFonts w:cs="Calibri"/>
              </w:rPr>
            </w:pPr>
            <w:r>
              <w:rPr>
                <w:rFonts w:cs="Calibri"/>
              </w:rPr>
              <w:t xml:space="preserve">Čaj </w:t>
            </w:r>
          </w:p>
        </w:tc>
        <w:tc>
          <w:tcPr>
            <w:tcW w:w="3543" w:type="dxa"/>
            <w:shd w:val="clear" w:color="auto" w:fill="auto"/>
          </w:tcPr>
          <w:p w14:paraId="2915E565" w14:textId="769EA4C3" w:rsidR="000F135E" w:rsidRDefault="00DF7DE6">
            <w:pPr>
              <w:spacing w:after="0" w:line="240" w:lineRule="auto"/>
              <w:rPr>
                <w:rFonts w:cs="Calibri"/>
              </w:rPr>
            </w:pPr>
            <w:proofErr w:type="spellStart"/>
            <w:r>
              <w:rPr>
                <w:rFonts w:cs="Calibri"/>
              </w:rPr>
              <w:t>Linolada</w:t>
            </w:r>
            <w:proofErr w:type="spellEnd"/>
            <w:r w:rsidR="0003387B">
              <w:rPr>
                <w:rFonts w:cs="Calibri"/>
              </w:rPr>
              <w:t xml:space="preserve"> namaz </w:t>
            </w:r>
          </w:p>
          <w:p w14:paraId="480E2716" w14:textId="77777777" w:rsidR="000F135E" w:rsidRDefault="00515A59">
            <w:pPr>
              <w:spacing w:after="0" w:line="240" w:lineRule="auto"/>
              <w:rPr>
                <w:rFonts w:cs="Calibri"/>
              </w:rPr>
            </w:pPr>
            <w:r>
              <w:rPr>
                <w:rFonts w:cs="Calibri"/>
              </w:rPr>
              <w:t>Kruh</w:t>
            </w:r>
          </w:p>
          <w:p w14:paraId="61FE5733" w14:textId="77777777" w:rsidR="000F135E" w:rsidRDefault="00515A59">
            <w:pPr>
              <w:spacing w:after="0" w:line="240" w:lineRule="auto"/>
              <w:rPr>
                <w:rFonts w:cs="Calibri"/>
              </w:rPr>
            </w:pPr>
            <w:r>
              <w:rPr>
                <w:rFonts w:cs="Calibri"/>
              </w:rPr>
              <w:t>Čaj</w:t>
            </w:r>
          </w:p>
          <w:p w14:paraId="7564220E" w14:textId="77777777" w:rsidR="000F135E" w:rsidRDefault="00515A59">
            <w:pPr>
              <w:spacing w:after="0" w:line="240" w:lineRule="auto"/>
              <w:rPr>
                <w:rFonts w:cs="Calibri"/>
              </w:rPr>
            </w:pPr>
            <w:r>
              <w:rPr>
                <w:rFonts w:cs="Calibri"/>
              </w:rPr>
              <w:t xml:space="preserve">Voće   </w:t>
            </w:r>
          </w:p>
        </w:tc>
        <w:tc>
          <w:tcPr>
            <w:tcW w:w="2410" w:type="dxa"/>
            <w:shd w:val="clear" w:color="auto" w:fill="auto"/>
          </w:tcPr>
          <w:p w14:paraId="73C65BE9" w14:textId="7F5EE4C1" w:rsidR="0003387B" w:rsidRDefault="00DF7DE6">
            <w:pPr>
              <w:spacing w:after="0" w:line="240" w:lineRule="auto"/>
              <w:rPr>
                <w:rFonts w:cs="Calibri"/>
              </w:rPr>
            </w:pPr>
            <w:r>
              <w:rPr>
                <w:rFonts w:cs="Calibri"/>
              </w:rPr>
              <w:t>Juha od povrća</w:t>
            </w:r>
          </w:p>
          <w:p w14:paraId="767AB526" w14:textId="4E2EE507" w:rsidR="00DF7DE6" w:rsidRDefault="00DF7DE6">
            <w:pPr>
              <w:spacing w:after="0" w:line="240" w:lineRule="auto"/>
              <w:rPr>
                <w:rFonts w:cs="Calibri"/>
              </w:rPr>
            </w:pPr>
            <w:r>
              <w:rPr>
                <w:rFonts w:cs="Calibri"/>
              </w:rPr>
              <w:t>Pileći medaljoni</w:t>
            </w:r>
          </w:p>
          <w:p w14:paraId="78150B17" w14:textId="32A9889E" w:rsidR="00DF7DE6" w:rsidRDefault="00DF7DE6">
            <w:pPr>
              <w:spacing w:after="0" w:line="240" w:lineRule="auto"/>
              <w:rPr>
                <w:rFonts w:cs="Calibri"/>
              </w:rPr>
            </w:pPr>
            <w:r>
              <w:rPr>
                <w:rFonts w:cs="Calibri"/>
              </w:rPr>
              <w:t>Restani krumpir</w:t>
            </w:r>
          </w:p>
          <w:p w14:paraId="2CEAD46A" w14:textId="1F82B988" w:rsidR="00DF7DE6" w:rsidRDefault="00DF7DE6">
            <w:pPr>
              <w:spacing w:after="0" w:line="240" w:lineRule="auto"/>
              <w:rPr>
                <w:rFonts w:cs="Calibri"/>
              </w:rPr>
            </w:pPr>
            <w:r>
              <w:rPr>
                <w:rFonts w:cs="Calibri"/>
              </w:rPr>
              <w:t>Salata</w:t>
            </w:r>
          </w:p>
          <w:p w14:paraId="64F2562A" w14:textId="3896F1FE" w:rsidR="00DF7DE6" w:rsidRDefault="00DF7DE6">
            <w:pPr>
              <w:spacing w:after="0" w:line="240" w:lineRule="auto"/>
              <w:rPr>
                <w:rFonts w:cs="Calibri"/>
              </w:rPr>
            </w:pPr>
            <w:r>
              <w:rPr>
                <w:rFonts w:cs="Calibri"/>
              </w:rPr>
              <w:t xml:space="preserve">Kruh </w:t>
            </w:r>
          </w:p>
          <w:p w14:paraId="11CE6A3A" w14:textId="2EBE4E15" w:rsidR="00DF7DE6" w:rsidRDefault="00DF7DE6">
            <w:pPr>
              <w:spacing w:after="0" w:line="240" w:lineRule="auto"/>
              <w:rPr>
                <w:rFonts w:cs="Calibri"/>
              </w:rPr>
            </w:pPr>
            <w:r>
              <w:rPr>
                <w:rFonts w:cs="Calibri"/>
              </w:rPr>
              <w:t xml:space="preserve">Čokoladno mlijeko </w:t>
            </w:r>
          </w:p>
          <w:p w14:paraId="7E7B6A94" w14:textId="58E86E83" w:rsidR="000F135E" w:rsidRDefault="00515A59">
            <w:pPr>
              <w:spacing w:after="0" w:line="240" w:lineRule="auto"/>
              <w:rPr>
                <w:rFonts w:cs="Calibri"/>
              </w:rPr>
            </w:pPr>
            <w:r>
              <w:rPr>
                <w:rFonts w:cs="Calibri"/>
              </w:rPr>
              <w:t xml:space="preserve"> </w:t>
            </w:r>
          </w:p>
        </w:tc>
        <w:tc>
          <w:tcPr>
            <w:tcW w:w="2410" w:type="dxa"/>
          </w:tcPr>
          <w:p w14:paraId="5FB4A314" w14:textId="77777777" w:rsidR="000F135E" w:rsidRDefault="00515A59">
            <w:pPr>
              <w:spacing w:after="0" w:line="240" w:lineRule="auto"/>
              <w:rPr>
                <w:rFonts w:cs="Calibri"/>
              </w:rPr>
            </w:pPr>
            <w:r>
              <w:rPr>
                <w:sz w:val="16"/>
                <w:szCs w:val="16"/>
              </w:rPr>
              <w:t>Sadrži: gluten, celer. Može sadržavati: gorušicu, orašasto voće, sezam, soja, mlijeko i jaja u tragovima</w:t>
            </w:r>
          </w:p>
        </w:tc>
      </w:tr>
    </w:tbl>
    <w:p w14:paraId="6B588944" w14:textId="77777777" w:rsidR="000F135E" w:rsidRDefault="00515A59">
      <w:pPr>
        <w:rPr>
          <w:sz w:val="24"/>
          <w:szCs w:val="24"/>
        </w:rPr>
      </w:pPr>
      <w:r>
        <w:rPr>
          <w:sz w:val="24"/>
          <w:szCs w:val="24"/>
        </w:rPr>
        <w:t>U slučaju nepredviđenih okolnosti zadržavamo pravo na izmjenu jelovnika i prilagodbu djeci koja imaju alergijske reakcije.</w:t>
      </w:r>
    </w:p>
    <w:sectPr w:rsidR="000F135E">
      <w:pgSz w:w="16838" w:h="11906" w:orient="landscape"/>
      <w:pgMar w:top="284" w:right="1418" w:bottom="28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1E3A44D" w14:textId="77777777" w:rsidR="00E50688" w:rsidRDefault="00E50688">
      <w:pPr>
        <w:spacing w:line="240" w:lineRule="auto"/>
      </w:pPr>
      <w:r>
        <w:separator/>
      </w:r>
    </w:p>
  </w:endnote>
  <w:endnote w:type="continuationSeparator" w:id="0">
    <w:p w14:paraId="59FCB30F" w14:textId="77777777" w:rsidR="00E50688" w:rsidRDefault="00E5068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Aptos Display">
    <w:altName w:val="Cambria"/>
    <w:panose1 w:val="00000000000000000000"/>
    <w:charset w:val="00"/>
    <w:family w:val="roman"/>
    <w:notTrueType/>
    <w:pitch w:val="default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ptos"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5E18432" w14:textId="77777777" w:rsidR="00E50688" w:rsidRDefault="00E50688">
      <w:pPr>
        <w:spacing w:after="0"/>
      </w:pPr>
      <w:r>
        <w:separator/>
      </w:r>
    </w:p>
  </w:footnote>
  <w:footnote w:type="continuationSeparator" w:id="0">
    <w:p w14:paraId="4CA14F95" w14:textId="77777777" w:rsidR="00E50688" w:rsidRDefault="00E50688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64E77"/>
    <w:rsid w:val="00012A6A"/>
    <w:rsid w:val="00012F3E"/>
    <w:rsid w:val="000135AD"/>
    <w:rsid w:val="0001413F"/>
    <w:rsid w:val="0002426C"/>
    <w:rsid w:val="00030864"/>
    <w:rsid w:val="00031EBF"/>
    <w:rsid w:val="00032314"/>
    <w:rsid w:val="0003387B"/>
    <w:rsid w:val="00041DA5"/>
    <w:rsid w:val="0006577F"/>
    <w:rsid w:val="0006690B"/>
    <w:rsid w:val="00075317"/>
    <w:rsid w:val="00092B06"/>
    <w:rsid w:val="000A68C7"/>
    <w:rsid w:val="000B7A25"/>
    <w:rsid w:val="000C2F81"/>
    <w:rsid w:val="000D545A"/>
    <w:rsid w:val="000E5FF5"/>
    <w:rsid w:val="000F135E"/>
    <w:rsid w:val="000F1EE5"/>
    <w:rsid w:val="00101926"/>
    <w:rsid w:val="00111269"/>
    <w:rsid w:val="0011685C"/>
    <w:rsid w:val="00134B10"/>
    <w:rsid w:val="0014309D"/>
    <w:rsid w:val="00144A28"/>
    <w:rsid w:val="001501B8"/>
    <w:rsid w:val="001633BA"/>
    <w:rsid w:val="00163D71"/>
    <w:rsid w:val="00167572"/>
    <w:rsid w:val="00170A3F"/>
    <w:rsid w:val="0017517E"/>
    <w:rsid w:val="00176436"/>
    <w:rsid w:val="001820AA"/>
    <w:rsid w:val="00193871"/>
    <w:rsid w:val="00196F6D"/>
    <w:rsid w:val="001A2159"/>
    <w:rsid w:val="001A42F8"/>
    <w:rsid w:val="001B1105"/>
    <w:rsid w:val="001B1B46"/>
    <w:rsid w:val="001B1DDB"/>
    <w:rsid w:val="001B2A2C"/>
    <w:rsid w:val="001B4C15"/>
    <w:rsid w:val="001B7193"/>
    <w:rsid w:val="001C19E2"/>
    <w:rsid w:val="001C70F3"/>
    <w:rsid w:val="001E0C8F"/>
    <w:rsid w:val="001E19F7"/>
    <w:rsid w:val="001E354D"/>
    <w:rsid w:val="001F15D6"/>
    <w:rsid w:val="00221AAB"/>
    <w:rsid w:val="00242606"/>
    <w:rsid w:val="00245A7F"/>
    <w:rsid w:val="00256650"/>
    <w:rsid w:val="00274221"/>
    <w:rsid w:val="002A4B07"/>
    <w:rsid w:val="002B7B05"/>
    <w:rsid w:val="002C2D72"/>
    <w:rsid w:val="002D14F8"/>
    <w:rsid w:val="002D1B50"/>
    <w:rsid w:val="002E320F"/>
    <w:rsid w:val="002E3FE6"/>
    <w:rsid w:val="002F51FA"/>
    <w:rsid w:val="00301056"/>
    <w:rsid w:val="00305233"/>
    <w:rsid w:val="00310B90"/>
    <w:rsid w:val="0031280F"/>
    <w:rsid w:val="00321452"/>
    <w:rsid w:val="0032201A"/>
    <w:rsid w:val="00324092"/>
    <w:rsid w:val="00327E8A"/>
    <w:rsid w:val="003360AD"/>
    <w:rsid w:val="00367B56"/>
    <w:rsid w:val="00385F59"/>
    <w:rsid w:val="003A0FBC"/>
    <w:rsid w:val="003A2AD9"/>
    <w:rsid w:val="003A3895"/>
    <w:rsid w:val="003B2874"/>
    <w:rsid w:val="003D0159"/>
    <w:rsid w:val="003D3F79"/>
    <w:rsid w:val="003D407D"/>
    <w:rsid w:val="003D4429"/>
    <w:rsid w:val="003D7C5F"/>
    <w:rsid w:val="003E7152"/>
    <w:rsid w:val="003F113A"/>
    <w:rsid w:val="003F2F93"/>
    <w:rsid w:val="003F45C1"/>
    <w:rsid w:val="004038C5"/>
    <w:rsid w:val="004050C1"/>
    <w:rsid w:val="00423D17"/>
    <w:rsid w:val="004269D7"/>
    <w:rsid w:val="00435B78"/>
    <w:rsid w:val="00436D7A"/>
    <w:rsid w:val="00450A4A"/>
    <w:rsid w:val="00452827"/>
    <w:rsid w:val="00454AF5"/>
    <w:rsid w:val="004658E0"/>
    <w:rsid w:val="00471D4A"/>
    <w:rsid w:val="004753AB"/>
    <w:rsid w:val="00483F2A"/>
    <w:rsid w:val="0048487C"/>
    <w:rsid w:val="00487541"/>
    <w:rsid w:val="00491836"/>
    <w:rsid w:val="0049597C"/>
    <w:rsid w:val="004A5C3F"/>
    <w:rsid w:val="004A6AFC"/>
    <w:rsid w:val="004D4A5F"/>
    <w:rsid w:val="004E5F76"/>
    <w:rsid w:val="004E75EA"/>
    <w:rsid w:val="004E7C4F"/>
    <w:rsid w:val="004F0664"/>
    <w:rsid w:val="004F78F8"/>
    <w:rsid w:val="0050298C"/>
    <w:rsid w:val="00504231"/>
    <w:rsid w:val="00510435"/>
    <w:rsid w:val="0051365E"/>
    <w:rsid w:val="00514400"/>
    <w:rsid w:val="005156FC"/>
    <w:rsid w:val="00515A59"/>
    <w:rsid w:val="00522F3C"/>
    <w:rsid w:val="00524B6C"/>
    <w:rsid w:val="00532D74"/>
    <w:rsid w:val="00535D07"/>
    <w:rsid w:val="00556512"/>
    <w:rsid w:val="00572408"/>
    <w:rsid w:val="0059427A"/>
    <w:rsid w:val="00597B28"/>
    <w:rsid w:val="005A4F5B"/>
    <w:rsid w:val="005A6FC4"/>
    <w:rsid w:val="005C1E67"/>
    <w:rsid w:val="005D1E14"/>
    <w:rsid w:val="005E2F39"/>
    <w:rsid w:val="005E511F"/>
    <w:rsid w:val="00600E49"/>
    <w:rsid w:val="00621815"/>
    <w:rsid w:val="00621965"/>
    <w:rsid w:val="006272C9"/>
    <w:rsid w:val="00631AE0"/>
    <w:rsid w:val="00633121"/>
    <w:rsid w:val="00636A32"/>
    <w:rsid w:val="00652708"/>
    <w:rsid w:val="00652E00"/>
    <w:rsid w:val="00654A73"/>
    <w:rsid w:val="00657801"/>
    <w:rsid w:val="00666EAA"/>
    <w:rsid w:val="00667EA5"/>
    <w:rsid w:val="0067225F"/>
    <w:rsid w:val="006851B7"/>
    <w:rsid w:val="0068536D"/>
    <w:rsid w:val="00686A1B"/>
    <w:rsid w:val="006974FD"/>
    <w:rsid w:val="006B11D4"/>
    <w:rsid w:val="006B30AF"/>
    <w:rsid w:val="006C18F0"/>
    <w:rsid w:val="006C5B3F"/>
    <w:rsid w:val="006C609A"/>
    <w:rsid w:val="006D33F7"/>
    <w:rsid w:val="006D3B2E"/>
    <w:rsid w:val="006D6152"/>
    <w:rsid w:val="007019E8"/>
    <w:rsid w:val="007235A4"/>
    <w:rsid w:val="0072637B"/>
    <w:rsid w:val="00741C8A"/>
    <w:rsid w:val="00747487"/>
    <w:rsid w:val="007709EB"/>
    <w:rsid w:val="00773660"/>
    <w:rsid w:val="0077496C"/>
    <w:rsid w:val="00781D2E"/>
    <w:rsid w:val="00787446"/>
    <w:rsid w:val="00795F7D"/>
    <w:rsid w:val="007961C8"/>
    <w:rsid w:val="007979E2"/>
    <w:rsid w:val="007A2B10"/>
    <w:rsid w:val="007D122F"/>
    <w:rsid w:val="007E3AE1"/>
    <w:rsid w:val="007E4EF6"/>
    <w:rsid w:val="007F70B9"/>
    <w:rsid w:val="00806AE2"/>
    <w:rsid w:val="008158F7"/>
    <w:rsid w:val="00825B28"/>
    <w:rsid w:val="00836821"/>
    <w:rsid w:val="00841CCB"/>
    <w:rsid w:val="00842613"/>
    <w:rsid w:val="008429E0"/>
    <w:rsid w:val="00843A8E"/>
    <w:rsid w:val="008458E7"/>
    <w:rsid w:val="00851E1A"/>
    <w:rsid w:val="0086452D"/>
    <w:rsid w:val="00865658"/>
    <w:rsid w:val="00867A26"/>
    <w:rsid w:val="00870188"/>
    <w:rsid w:val="008815CC"/>
    <w:rsid w:val="008847E5"/>
    <w:rsid w:val="0089080B"/>
    <w:rsid w:val="00893833"/>
    <w:rsid w:val="008A0C3A"/>
    <w:rsid w:val="008B06DE"/>
    <w:rsid w:val="008B4C97"/>
    <w:rsid w:val="008B5100"/>
    <w:rsid w:val="008B689F"/>
    <w:rsid w:val="008D09A5"/>
    <w:rsid w:val="008D4749"/>
    <w:rsid w:val="008D5594"/>
    <w:rsid w:val="008E4714"/>
    <w:rsid w:val="008F3747"/>
    <w:rsid w:val="008F7F09"/>
    <w:rsid w:val="009032CF"/>
    <w:rsid w:val="00910668"/>
    <w:rsid w:val="009138DD"/>
    <w:rsid w:val="009210D9"/>
    <w:rsid w:val="00922484"/>
    <w:rsid w:val="0092788B"/>
    <w:rsid w:val="009302EF"/>
    <w:rsid w:val="009360E0"/>
    <w:rsid w:val="00936692"/>
    <w:rsid w:val="009420E9"/>
    <w:rsid w:val="009455AF"/>
    <w:rsid w:val="00991D21"/>
    <w:rsid w:val="009A1186"/>
    <w:rsid w:val="009B1F61"/>
    <w:rsid w:val="009C568B"/>
    <w:rsid w:val="009D0C0C"/>
    <w:rsid w:val="009D2845"/>
    <w:rsid w:val="009D4F60"/>
    <w:rsid w:val="009F347F"/>
    <w:rsid w:val="009F41A5"/>
    <w:rsid w:val="009F747A"/>
    <w:rsid w:val="00A00B71"/>
    <w:rsid w:val="00A06148"/>
    <w:rsid w:val="00A14F3C"/>
    <w:rsid w:val="00A151F2"/>
    <w:rsid w:val="00A16E74"/>
    <w:rsid w:val="00A17BC1"/>
    <w:rsid w:val="00A23C31"/>
    <w:rsid w:val="00A2664D"/>
    <w:rsid w:val="00A37D72"/>
    <w:rsid w:val="00A64386"/>
    <w:rsid w:val="00A7358B"/>
    <w:rsid w:val="00A76D60"/>
    <w:rsid w:val="00A8031B"/>
    <w:rsid w:val="00A81DBB"/>
    <w:rsid w:val="00A82E83"/>
    <w:rsid w:val="00A845B8"/>
    <w:rsid w:val="00A9301E"/>
    <w:rsid w:val="00AA19A7"/>
    <w:rsid w:val="00AA35A9"/>
    <w:rsid w:val="00AB3AF6"/>
    <w:rsid w:val="00AB71E5"/>
    <w:rsid w:val="00AD579A"/>
    <w:rsid w:val="00AD70FB"/>
    <w:rsid w:val="00AF4219"/>
    <w:rsid w:val="00AF5D97"/>
    <w:rsid w:val="00B014C5"/>
    <w:rsid w:val="00B04202"/>
    <w:rsid w:val="00B22DC2"/>
    <w:rsid w:val="00B24946"/>
    <w:rsid w:val="00B24B13"/>
    <w:rsid w:val="00B27966"/>
    <w:rsid w:val="00B27B2F"/>
    <w:rsid w:val="00B3401E"/>
    <w:rsid w:val="00B440B3"/>
    <w:rsid w:val="00B53612"/>
    <w:rsid w:val="00B56DD3"/>
    <w:rsid w:val="00B822C8"/>
    <w:rsid w:val="00B835A1"/>
    <w:rsid w:val="00B86F81"/>
    <w:rsid w:val="00B9263F"/>
    <w:rsid w:val="00BA480F"/>
    <w:rsid w:val="00BB5F6E"/>
    <w:rsid w:val="00BC35E9"/>
    <w:rsid w:val="00BC7026"/>
    <w:rsid w:val="00BE2E2E"/>
    <w:rsid w:val="00BF0778"/>
    <w:rsid w:val="00BF6C83"/>
    <w:rsid w:val="00C21B52"/>
    <w:rsid w:val="00C24779"/>
    <w:rsid w:val="00C260A8"/>
    <w:rsid w:val="00C44225"/>
    <w:rsid w:val="00C47E54"/>
    <w:rsid w:val="00C54CF2"/>
    <w:rsid w:val="00C66FF3"/>
    <w:rsid w:val="00C75971"/>
    <w:rsid w:val="00C766D8"/>
    <w:rsid w:val="00C85F52"/>
    <w:rsid w:val="00C86802"/>
    <w:rsid w:val="00CA3BEC"/>
    <w:rsid w:val="00CA7F25"/>
    <w:rsid w:val="00CB0678"/>
    <w:rsid w:val="00CB471E"/>
    <w:rsid w:val="00CB4732"/>
    <w:rsid w:val="00CC2618"/>
    <w:rsid w:val="00CD3BBB"/>
    <w:rsid w:val="00CD55F1"/>
    <w:rsid w:val="00CE1DD7"/>
    <w:rsid w:val="00CF4E3D"/>
    <w:rsid w:val="00CF6CAE"/>
    <w:rsid w:val="00D076C3"/>
    <w:rsid w:val="00D20DD9"/>
    <w:rsid w:val="00D23B1B"/>
    <w:rsid w:val="00D275EA"/>
    <w:rsid w:val="00D322D9"/>
    <w:rsid w:val="00D439F7"/>
    <w:rsid w:val="00D47185"/>
    <w:rsid w:val="00D728A5"/>
    <w:rsid w:val="00D770AF"/>
    <w:rsid w:val="00D839C1"/>
    <w:rsid w:val="00D85D09"/>
    <w:rsid w:val="00D868DD"/>
    <w:rsid w:val="00D90382"/>
    <w:rsid w:val="00DC662E"/>
    <w:rsid w:val="00DD0187"/>
    <w:rsid w:val="00DD68CE"/>
    <w:rsid w:val="00DE4FF9"/>
    <w:rsid w:val="00DF0187"/>
    <w:rsid w:val="00DF046C"/>
    <w:rsid w:val="00DF5066"/>
    <w:rsid w:val="00DF7172"/>
    <w:rsid w:val="00DF7DE6"/>
    <w:rsid w:val="00E10661"/>
    <w:rsid w:val="00E10F5A"/>
    <w:rsid w:val="00E115B1"/>
    <w:rsid w:val="00E11B30"/>
    <w:rsid w:val="00E13D6D"/>
    <w:rsid w:val="00E16988"/>
    <w:rsid w:val="00E20CA1"/>
    <w:rsid w:val="00E21DCA"/>
    <w:rsid w:val="00E22EAC"/>
    <w:rsid w:val="00E34B4A"/>
    <w:rsid w:val="00E34ED2"/>
    <w:rsid w:val="00E40C9E"/>
    <w:rsid w:val="00E436DB"/>
    <w:rsid w:val="00E454A8"/>
    <w:rsid w:val="00E50674"/>
    <w:rsid w:val="00E50688"/>
    <w:rsid w:val="00E56382"/>
    <w:rsid w:val="00E64E77"/>
    <w:rsid w:val="00E671B9"/>
    <w:rsid w:val="00E71C9A"/>
    <w:rsid w:val="00E93AD9"/>
    <w:rsid w:val="00E9609F"/>
    <w:rsid w:val="00EA405B"/>
    <w:rsid w:val="00EA510E"/>
    <w:rsid w:val="00EA6AE0"/>
    <w:rsid w:val="00EB5E36"/>
    <w:rsid w:val="00EB6F32"/>
    <w:rsid w:val="00EC02F9"/>
    <w:rsid w:val="00EC7D70"/>
    <w:rsid w:val="00ED5A47"/>
    <w:rsid w:val="00EF6BBB"/>
    <w:rsid w:val="00F109AC"/>
    <w:rsid w:val="00F17427"/>
    <w:rsid w:val="00F473E6"/>
    <w:rsid w:val="00F47590"/>
    <w:rsid w:val="00F51740"/>
    <w:rsid w:val="00F55B69"/>
    <w:rsid w:val="00F55FD7"/>
    <w:rsid w:val="00F6263D"/>
    <w:rsid w:val="00F719FF"/>
    <w:rsid w:val="00F748C9"/>
    <w:rsid w:val="00F767AE"/>
    <w:rsid w:val="00F81433"/>
    <w:rsid w:val="00F831EA"/>
    <w:rsid w:val="00F91DF7"/>
    <w:rsid w:val="00F93E0B"/>
    <w:rsid w:val="00F95734"/>
    <w:rsid w:val="00F96E76"/>
    <w:rsid w:val="00FA4218"/>
    <w:rsid w:val="00FA52A8"/>
    <w:rsid w:val="00FD7F6E"/>
    <w:rsid w:val="00FE05B2"/>
    <w:rsid w:val="00FE4751"/>
    <w:rsid w:val="00FF6936"/>
    <w:rsid w:val="452365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1EE882"/>
  <w15:docId w15:val="{61240F95-253D-4910-854F-270A79B5DB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hr-HR" w:eastAsia="hr-H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4127BE7-EA40-4DDA-8B88-61915ADD9A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57</TotalTime>
  <Pages>1</Pages>
  <Words>209</Words>
  <Characters>1193</Characters>
  <Application>Microsoft Office Word</Application>
  <DocSecurity>0</DocSecurity>
  <Lines>9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DUBRAVKA</dc:creator>
  <cp:lastModifiedBy>Korisnik</cp:lastModifiedBy>
  <cp:revision>8</cp:revision>
  <cp:lastPrinted>2026-09-24T06:09:00Z</cp:lastPrinted>
  <dcterms:created xsi:type="dcterms:W3CDTF">2026-02-05T09:11:00Z</dcterms:created>
  <dcterms:modified xsi:type="dcterms:W3CDTF">2026-10-08T07:16:00Z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eyJoZGlkIjoiOTI3YThjY2NkNzU4YjQ2ZTFkZWJhYTlhZTU2MWU5ZjAifQ==</vt:lpwstr>
  </property>
  <property fmtid="{D5CDD505-2E9C-101B-9397-08002B2CF9AE}" pid="3" name="KSOProductBuildVer">
    <vt:lpwstr>1033-12.1.0.25862</vt:lpwstr>
  </property>
  <property fmtid="{D5CDD505-2E9C-101B-9397-08002B2CF9AE}" pid="4" name="ICV">
    <vt:lpwstr>05F6704CB1944A378DFD44657A3921EE_12</vt:lpwstr>
  </property>
</Properties>
</file>